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63" w:rsidRDefault="005F0F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4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645"/>
        <w:gridCol w:w="3645"/>
        <w:gridCol w:w="2715"/>
        <w:gridCol w:w="3255"/>
      </w:tblGrid>
      <w:tr w:rsidR="005F0F63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63" w:rsidRDefault="000B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DÍA/HORA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63" w:rsidRDefault="000B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SITUACIÓN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63" w:rsidRDefault="000B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¿QUÉ PIENSO?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63" w:rsidRDefault="000B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¿QUÉ SIENTO?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F63" w:rsidRDefault="000B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¿QUÉ HAGO?</w:t>
            </w:r>
          </w:p>
        </w:tc>
      </w:tr>
      <w:tr w:rsidR="005F0F63"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F63" w:rsidRDefault="005F0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5F0F63" w:rsidRDefault="005F0F63"/>
    <w:sectPr w:rsidR="005F0F63">
      <w:headerReference w:type="default" r:id="rId6"/>
      <w:footerReference w:type="default" r:id="rId7"/>
      <w:pgSz w:w="16838" w:h="11906"/>
      <w:pgMar w:top="2116" w:right="1134" w:bottom="2029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923" w:rsidRDefault="000B0923">
      <w:r>
        <w:separator/>
      </w:r>
    </w:p>
  </w:endnote>
  <w:endnote w:type="continuationSeparator" w:id="0">
    <w:p w:rsidR="000B0923" w:rsidRDefault="000B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63" w:rsidRDefault="000B0923">
    <w:pPr>
      <w:keepNext/>
      <w:pBdr>
        <w:top w:val="nil"/>
        <w:left w:val="nil"/>
        <w:bottom w:val="nil"/>
        <w:right w:val="nil"/>
        <w:between w:val="nil"/>
      </w:pBdr>
      <w:spacing w:before="60"/>
      <w:jc w:val="center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16"/>
        <w:szCs w:val="16"/>
      </w:rPr>
      <w:t>Centro de Psicología Cognitivo Conductual</w:t>
    </w:r>
    <w:r>
      <w:rPr>
        <w:rFonts w:ascii="Arial" w:eastAsia="Arial" w:hAnsi="Arial" w:cs="Arial"/>
        <w:b/>
        <w:color w:val="000000"/>
        <w:sz w:val="16"/>
        <w:szCs w:val="16"/>
      </w:rPr>
      <w:br/>
    </w:r>
    <w:r>
      <w:rPr>
        <w:rFonts w:ascii="Arial" w:eastAsia="Arial" w:hAnsi="Arial" w:cs="Arial"/>
        <w:color w:val="000000"/>
        <w:sz w:val="16"/>
        <w:szCs w:val="16"/>
      </w:rPr>
      <w:t xml:space="preserve">C/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Palleter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1, primera planta, oficina G</w:t>
    </w:r>
    <w:r>
      <w:rPr>
        <w:rFonts w:ascii="Arial" w:eastAsia="Arial" w:hAnsi="Arial" w:cs="Arial"/>
        <w:b/>
        <w:color w:val="000000"/>
        <w:sz w:val="16"/>
        <w:szCs w:val="16"/>
      </w:rPr>
      <w:t>·</w:t>
    </w:r>
    <w:r>
      <w:rPr>
        <w:rFonts w:ascii="Arial" w:eastAsia="Arial" w:hAnsi="Arial" w:cs="Arial"/>
        <w:color w:val="000000"/>
        <w:sz w:val="16"/>
        <w:szCs w:val="16"/>
      </w:rPr>
      <w:t xml:space="preserve"> 46008 Valencia </w:t>
    </w:r>
    <w:r>
      <w:rPr>
        <w:rFonts w:ascii="Arial" w:eastAsia="Arial" w:hAnsi="Arial" w:cs="Arial"/>
        <w:color w:val="000000"/>
        <w:sz w:val="28"/>
        <w:szCs w:val="28"/>
      </w:rPr>
      <w:br/>
    </w:r>
    <w:hyperlink r:id="rId1">
      <w:r>
        <w:rPr>
          <w:rFonts w:ascii="Arial" w:eastAsia="Arial" w:hAnsi="Arial" w:cs="Arial"/>
          <w:color w:val="0563C1"/>
          <w:sz w:val="16"/>
          <w:szCs w:val="16"/>
          <w:u w:val="single"/>
        </w:rPr>
        <w:t>www.psicologaenvalencia.es</w:t>
      </w:r>
    </w:hyperlink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215120" cy="3635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738720" y="3780000"/>
                        <a:ext cx="9214560" cy="0"/>
                      </a:xfrm>
                      <a:prstGeom prst="straightConnector1">
                        <a:avLst/>
                      </a:prstGeom>
                      <a:noFill/>
                      <a:ln w="36350" cap="flat" cmpd="sng">
                        <a:solidFill>
                          <a:srgbClr val="99FF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215120" cy="363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15120" cy="36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923" w:rsidRDefault="000B0923">
      <w:r>
        <w:separator/>
      </w:r>
    </w:p>
  </w:footnote>
  <w:footnote w:type="continuationSeparator" w:id="0">
    <w:p w:rsidR="000B0923" w:rsidRDefault="000B0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63" w:rsidRDefault="000B09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882775" cy="44386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27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63"/>
    <w:rsid w:val="000B0923"/>
    <w:rsid w:val="005F0F63"/>
    <w:rsid w:val="0099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D6356-2100-4F00-9586-7013B86B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hyperlink" Target="http://www.psicologaenvalencia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Fuster</dc:creator>
  <cp:lastModifiedBy>Laura Fuster</cp:lastModifiedBy>
  <cp:revision>2</cp:revision>
  <dcterms:created xsi:type="dcterms:W3CDTF">2020-05-18T14:04:00Z</dcterms:created>
  <dcterms:modified xsi:type="dcterms:W3CDTF">2020-05-18T14:04:00Z</dcterms:modified>
</cp:coreProperties>
</file>